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18421D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  <w:lang w:val="en-US"/>
              </w:rPr>
              <w:t>231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</w:t>
            </w:r>
            <w:r w:rsidRPr="008D5809">
              <w:rPr>
                <w:rFonts w:ascii="Sylfaen" w:hAnsi="Sylfaen"/>
              </w:rPr>
              <w:t>2</w:t>
            </w:r>
            <w:r>
              <w:rPr>
                <w:rFonts w:ascii="Sylfaen" w:hAnsi="Sylfaen"/>
              </w:rPr>
              <w:t>3</w:t>
            </w:r>
            <w:r w:rsidRPr="008D5809">
              <w:rPr>
                <w:rFonts w:ascii="Sylfaen" w:hAnsi="Sylfaen"/>
              </w:rPr>
              <w:t>_5.4_</w:t>
            </w:r>
            <w:r>
              <w:rPr>
                <w:rFonts w:ascii="Sylfaen" w:hAnsi="Sylfaen"/>
              </w:rPr>
              <w:t>098/14.07.23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8421D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8421D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18421D" w:rsidRPr="0018421D" w:rsidRDefault="00DE2DE7" w:rsidP="0018421D">
            <w:pPr>
              <w:pStyle w:val="Heading9"/>
              <w:jc w:val="left"/>
              <w:outlineLvl w:val="8"/>
              <w:rPr>
                <w:rFonts w:ascii="Sylfaen" w:hAnsi="Sylfaen"/>
                <w:b w:val="0"/>
                <w:lang w:val="hy-AM"/>
              </w:rPr>
            </w:pPr>
            <w:r w:rsidRPr="0018421D">
              <w:rPr>
                <w:rFonts w:ascii="Sylfaen" w:hAnsi="Sylfaen"/>
                <w:b w:val="0"/>
                <w:lang w:val="hy-AM"/>
              </w:rPr>
              <w:t>«</w:t>
            </w:r>
            <w:r w:rsidR="0018421D" w:rsidRPr="0018421D">
              <w:rPr>
                <w:rFonts w:ascii="Sylfaen" w:hAnsi="Sylfaen"/>
                <w:b w:val="0"/>
                <w:lang w:val="hy-AM"/>
              </w:rPr>
              <w:t>Արարատի մարզի Արտաշատ համայնքի Այգեստան բնակավայրից մինչև Դալար բնակավայր սնող միջին ճնշման գազատարի կառուցում</w:t>
            </w:r>
          </w:p>
          <w:p w:rsidR="00B74ADB" w:rsidRPr="00EA6083" w:rsidRDefault="0018421D" w:rsidP="0018421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18421D">
              <w:rPr>
                <w:rFonts w:ascii="Sylfaen" w:hAnsi="Sylfaen"/>
                <w:lang w:val="hy-AM"/>
              </w:rPr>
              <w:t>(գազամատակարարման ռեժիմների բարելավում)</w:t>
            </w:r>
            <w:r w:rsidR="00DE2DE7" w:rsidRPr="0018421D">
              <w:rPr>
                <w:rFonts w:ascii="Sylfaen" w:hAnsi="Sylfaen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18421D" w:rsidRPr="0018421D" w:rsidRDefault="0018421D" w:rsidP="0018421D">
            <w:pPr>
              <w:pStyle w:val="Heading9"/>
              <w:jc w:val="left"/>
              <w:outlineLvl w:val="8"/>
              <w:rPr>
                <w:rFonts w:ascii="Sylfaen" w:hAnsi="Sylfaen"/>
                <w:b w:val="0"/>
                <w:bCs/>
                <w:color w:val="auto"/>
                <w:szCs w:val="22"/>
                <w:lang w:val="ru-RU" w:eastAsia="en-US"/>
              </w:rPr>
            </w:pPr>
            <w:r w:rsidRPr="0018421D">
              <w:rPr>
                <w:rFonts w:ascii="Sylfaen" w:hAnsi="Sylfaen"/>
                <w:b w:val="0"/>
                <w:bCs/>
                <w:color w:val="auto"/>
                <w:szCs w:val="22"/>
                <w:lang w:val="ru-RU" w:eastAsia="en-US"/>
              </w:rPr>
              <w:t xml:space="preserve">Строительство газопровода среднего давления, питающего от села </w:t>
            </w:r>
            <w:proofErr w:type="spellStart"/>
            <w:r w:rsidRPr="0018421D">
              <w:rPr>
                <w:rFonts w:ascii="Sylfaen" w:hAnsi="Sylfaen"/>
                <w:b w:val="0"/>
                <w:bCs/>
                <w:color w:val="auto"/>
                <w:szCs w:val="22"/>
                <w:lang w:val="ru-RU" w:eastAsia="en-US"/>
              </w:rPr>
              <w:t>Айгестан</w:t>
            </w:r>
            <w:proofErr w:type="spellEnd"/>
            <w:r w:rsidRPr="0018421D">
              <w:rPr>
                <w:rFonts w:ascii="Sylfaen" w:hAnsi="Sylfaen"/>
                <w:b w:val="0"/>
                <w:bCs/>
                <w:color w:val="auto"/>
                <w:szCs w:val="22"/>
                <w:lang w:val="ru-RU" w:eastAsia="en-US"/>
              </w:rPr>
              <w:t xml:space="preserve"> до поселка </w:t>
            </w:r>
            <w:proofErr w:type="spellStart"/>
            <w:r w:rsidRPr="0018421D">
              <w:rPr>
                <w:rFonts w:ascii="Sylfaen" w:hAnsi="Sylfaen"/>
                <w:b w:val="0"/>
                <w:bCs/>
                <w:color w:val="auto"/>
                <w:szCs w:val="22"/>
                <w:lang w:val="ru-RU" w:eastAsia="en-US"/>
              </w:rPr>
              <w:t>Далар</w:t>
            </w:r>
            <w:proofErr w:type="spellEnd"/>
            <w:r w:rsidRPr="0018421D">
              <w:rPr>
                <w:rFonts w:ascii="Sylfaen" w:hAnsi="Sylfaen"/>
                <w:b w:val="0"/>
                <w:bCs/>
                <w:color w:val="auto"/>
                <w:szCs w:val="22"/>
                <w:lang w:val="ru-RU" w:eastAsia="en-US"/>
              </w:rPr>
              <w:t xml:space="preserve"> общины Арташат Араратской области</w:t>
            </w:r>
          </w:p>
          <w:p w:rsidR="00B74ADB" w:rsidRPr="00EA6083" w:rsidRDefault="0018421D" w:rsidP="0018421D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18421D">
              <w:rPr>
                <w:rFonts w:ascii="Sylfaen" w:hAnsi="Sylfaen"/>
                <w:bCs/>
                <w:lang w:val="en-US" w:eastAsia="en-US"/>
              </w:rPr>
              <w:t>(</w:t>
            </w:r>
            <w:r w:rsidRPr="0018421D">
              <w:rPr>
                <w:rFonts w:ascii="Sylfaen" w:hAnsi="Sylfaen"/>
                <w:bCs/>
                <w:lang w:eastAsia="en-US"/>
              </w:rPr>
              <w:t>улучшение</w:t>
            </w:r>
            <w:r w:rsidRPr="0018421D">
              <w:rPr>
                <w:rFonts w:ascii="Sylfaen" w:hAnsi="Sylfaen"/>
                <w:bCs/>
                <w:lang w:val="en-US" w:eastAsia="en-US"/>
              </w:rPr>
              <w:t xml:space="preserve"> </w:t>
            </w:r>
            <w:r w:rsidRPr="0018421D">
              <w:rPr>
                <w:rFonts w:ascii="Sylfaen" w:hAnsi="Sylfaen"/>
                <w:bCs/>
                <w:lang w:eastAsia="en-US"/>
              </w:rPr>
              <w:t>режимов</w:t>
            </w:r>
            <w:r w:rsidRPr="0018421D">
              <w:rPr>
                <w:rFonts w:ascii="Sylfaen" w:hAnsi="Sylfaen"/>
                <w:bCs/>
                <w:lang w:val="en-US" w:eastAsia="en-US"/>
              </w:rPr>
              <w:t xml:space="preserve"> </w:t>
            </w:r>
            <w:r w:rsidRPr="0018421D">
              <w:rPr>
                <w:rFonts w:ascii="Sylfaen" w:hAnsi="Sylfaen"/>
                <w:bCs/>
                <w:lang w:eastAsia="en-US"/>
              </w:rPr>
              <w:t>газоснабжения</w:t>
            </w:r>
            <w:r w:rsidRPr="0018421D">
              <w:rPr>
                <w:rFonts w:ascii="Sylfaen" w:hAnsi="Sylfaen"/>
                <w:bCs/>
                <w:lang w:val="en-US" w:eastAsia="en-US"/>
              </w:rPr>
              <w:t>)</w:t>
            </w:r>
          </w:p>
        </w:tc>
      </w:tr>
      <w:tr w:rsidR="00B74ADB" w:rsidRPr="0018421D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18421D" w:rsidRPr="0018421D" w:rsidRDefault="0018421D" w:rsidP="0018421D">
            <w:pPr>
              <w:pStyle w:val="Heading9"/>
              <w:jc w:val="left"/>
              <w:outlineLvl w:val="8"/>
              <w:rPr>
                <w:rFonts w:ascii="Sylfaen" w:hAnsi="Sylfaen"/>
                <w:b w:val="0"/>
              </w:rPr>
            </w:pPr>
            <w:r w:rsidRPr="0018421D">
              <w:rPr>
                <w:rFonts w:ascii="Sylfaen" w:hAnsi="Sylfaen"/>
                <w:b w:val="0"/>
              </w:rPr>
              <w:t>Construction of a medium-pressure gas pipeline feeding from the village of Aigestan to the village of Dalar of the Artashat community of the Ararat region</w:t>
            </w:r>
          </w:p>
          <w:p w:rsidR="00B74ADB" w:rsidRPr="0018421D" w:rsidRDefault="0018421D" w:rsidP="0018421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18421D">
              <w:rPr>
                <w:rFonts w:ascii="Sylfaen" w:hAnsi="Sylfaen"/>
                <w:lang w:val="en-US"/>
              </w:rPr>
              <w:t>(improvement of gas supply regimes)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8421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8421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8421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E2DE7" w:rsidRPr="00DE2DE7">
              <w:rPr>
                <w:rFonts w:ascii="Sylfaen" w:hAnsi="Sylfaen" w:cs="Sylfaen"/>
                <w:lang w:val="af-ZA"/>
              </w:rPr>
              <w:t>1</w:t>
            </w:r>
            <w:r w:rsidR="0018421D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18421D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8421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8421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8421D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18421D" w:rsidRDefault="00DE2DE7" w:rsidP="0018421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18421D">
              <w:rPr>
                <w:rFonts w:ascii="Sylfaen" w:hAnsi="Sylfaen"/>
                <w:color w:val="000000"/>
                <w:lang w:val="hy-AM"/>
              </w:rPr>
              <w:t>ԱՊԷՔՍ ԲԻԼԴ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Pr="00DE2DE7">
              <w:rPr>
                <w:rFonts w:ascii="Sylfaen" w:hAnsi="Sylfaen"/>
                <w:lang w:val="hy-AM"/>
              </w:rPr>
              <w:t>ք.Երևան, Ա</w:t>
            </w:r>
            <w:r w:rsidR="0018421D" w:rsidRPr="0018421D">
              <w:rPr>
                <w:rFonts w:ascii="Sylfaen" w:hAnsi="Sylfaen"/>
                <w:lang w:val="af-ZA"/>
              </w:rPr>
              <w:t>.</w:t>
            </w:r>
            <w:r w:rsidR="0018421D">
              <w:rPr>
                <w:rFonts w:ascii="Sylfaen" w:hAnsi="Sylfaen"/>
                <w:lang w:val="hy-AM"/>
              </w:rPr>
              <w:t>Ավետիսյան փ</w:t>
            </w:r>
            <w:r w:rsidR="0018421D" w:rsidRPr="0018421D">
              <w:rPr>
                <w:rFonts w:ascii="Sylfaen" w:hAnsi="Sylfaen"/>
                <w:lang w:val="af-ZA"/>
              </w:rPr>
              <w:t>.</w:t>
            </w:r>
            <w:r w:rsidR="0018421D">
              <w:rPr>
                <w:rFonts w:ascii="Sylfaen" w:hAnsi="Sylfaen"/>
                <w:lang w:val="af-ZA"/>
              </w:rPr>
              <w:t>,</w:t>
            </w:r>
            <w:r w:rsidR="0018421D">
              <w:rPr>
                <w:rFonts w:ascii="Sylfaen" w:hAnsi="Sylfaen"/>
                <w:lang w:val="hy-AM"/>
              </w:rPr>
              <w:t xml:space="preserve"> 36շ</w:t>
            </w:r>
            <w:r w:rsidR="0018421D" w:rsidRPr="0018421D">
              <w:rPr>
                <w:rFonts w:ascii="Sylfaen" w:hAnsi="Sylfaen"/>
                <w:lang w:val="af-ZA"/>
              </w:rPr>
              <w:t>.</w:t>
            </w:r>
            <w:r w:rsidR="0018421D">
              <w:rPr>
                <w:rFonts w:ascii="Sylfaen" w:hAnsi="Sylfaen"/>
                <w:lang w:val="hy-AM"/>
              </w:rPr>
              <w:t>, 38բն</w:t>
            </w:r>
            <w:r w:rsidR="0018421D" w:rsidRPr="0018421D">
              <w:rPr>
                <w:rFonts w:ascii="Sylfaen" w:hAnsi="Sylfaen"/>
                <w:lang w:val="af-ZA"/>
              </w:rPr>
              <w:t>.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18421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18421D">
              <w:t>АПЕКС БИЛД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 w:rsidRPr="00022CCB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r w:rsidR="00DE2DE7">
              <w:rPr>
                <w:rFonts w:ascii="Arial" w:hAnsi="Arial" w:cs="Arial"/>
                <w:color w:val="000000"/>
                <w:spacing w:val="-3"/>
              </w:rPr>
              <w:t>Ереван,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  <w:proofErr w:type="spellStart"/>
            <w:r w:rsidR="00DE2DE7">
              <w:rPr>
                <w:rFonts w:ascii="Arial" w:hAnsi="Arial" w:cs="Arial"/>
                <w:color w:val="000000"/>
                <w:spacing w:val="-3"/>
              </w:rPr>
              <w:lastRenderedPageBreak/>
              <w:t>А</w:t>
            </w:r>
            <w:r w:rsidR="0018421D">
              <w:rPr>
                <w:rFonts w:ascii="Arial" w:hAnsi="Arial" w:cs="Arial"/>
                <w:color w:val="000000"/>
                <w:spacing w:val="-3"/>
              </w:rPr>
              <w:t>.Аветисян</w:t>
            </w:r>
            <w:proofErr w:type="spellEnd"/>
            <w:r w:rsidR="0018421D">
              <w:rPr>
                <w:rFonts w:ascii="Arial" w:hAnsi="Arial" w:cs="Arial"/>
                <w:color w:val="000000"/>
                <w:spacing w:val="-3"/>
              </w:rPr>
              <w:t>, д</w:t>
            </w:r>
            <w:r w:rsidR="0018421D" w:rsidRPr="0018421D">
              <w:rPr>
                <w:rFonts w:ascii="Arial" w:hAnsi="Arial" w:cs="Arial"/>
                <w:color w:val="000000"/>
                <w:spacing w:val="-3"/>
                <w:lang w:val="af-ZA"/>
              </w:rPr>
              <w:t>ом 36, квартира 38</w:t>
            </w:r>
          </w:p>
        </w:tc>
      </w:tr>
      <w:tr w:rsidR="00D51424" w:rsidRPr="0018421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lastRenderedPageBreak/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18421D" w:rsidP="0018421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af-ZA"/>
              </w:rPr>
              <w:t>APEX BUILD</w:t>
            </w:r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DE2DE7">
              <w:rPr>
                <w:lang w:val="af-ZA"/>
              </w:rPr>
              <w:t>Erevan</w:t>
            </w:r>
            <w:r w:rsidR="00FD47EB" w:rsidRPr="00FD47EB">
              <w:rPr>
                <w:lang w:val="af-ZA"/>
              </w:rPr>
              <w:t xml:space="preserve">, </w:t>
            </w:r>
            <w:r w:rsidR="00DE2DE7">
              <w:rPr>
                <w:lang w:val="af-ZA"/>
              </w:rPr>
              <w:t>A</w:t>
            </w:r>
            <w:r>
              <w:rPr>
                <w:lang w:val="af-ZA"/>
              </w:rPr>
              <w:t>.Avetisyan, h</w:t>
            </w:r>
            <w:r w:rsidRPr="0018421D">
              <w:rPr>
                <w:lang w:val="af-ZA"/>
              </w:rPr>
              <w:t>ouse 36, apartment 38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C10FB" w:rsidRDefault="00DE2DE7" w:rsidP="0018421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hy-AM"/>
              </w:rPr>
              <w:t>1</w:t>
            </w:r>
            <w:r w:rsidR="0018421D">
              <w:rPr>
                <w:rFonts w:ascii="Sylfaen" w:hAnsi="Sylfaen"/>
                <w:b/>
                <w:lang w:val="en-US"/>
              </w:rPr>
              <w:t>65006977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4658EC" w:rsidRDefault="00273ED5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21D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415E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18421D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18421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F3D7B-9597-4BA1-A85D-27419DE50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41</cp:revision>
  <cp:lastPrinted>2021-06-02T06:18:00Z</cp:lastPrinted>
  <dcterms:created xsi:type="dcterms:W3CDTF">2021-03-28T06:23:00Z</dcterms:created>
  <dcterms:modified xsi:type="dcterms:W3CDTF">2023-08-15T09:35:00Z</dcterms:modified>
</cp:coreProperties>
</file>